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76C" w:rsidRDefault="00B96555">
      <w:pPr>
        <w:spacing w:after="86"/>
        <w:ind w:left="2962"/>
      </w:pPr>
      <w:r>
        <w:rPr>
          <w:rFonts w:ascii="Times New Roman" w:eastAsia="Times New Roman" w:hAnsi="Times New Roman" w:cs="Times New Roman"/>
          <w:sz w:val="32"/>
        </w:rPr>
        <w:t xml:space="preserve">СОСТАВ ПРОФКОМА </w:t>
      </w:r>
    </w:p>
    <w:p w:rsidR="00FE376C" w:rsidRDefault="00B96555">
      <w:pPr>
        <w:spacing w:after="69"/>
        <w:ind w:left="3658"/>
      </w:pPr>
      <w:r>
        <w:rPr>
          <w:noProof/>
        </w:rPr>
        <w:drawing>
          <wp:inline distT="0" distB="0" distL="0" distR="0">
            <wp:extent cx="1306068" cy="1277112"/>
            <wp:effectExtent l="0" t="0" r="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6068" cy="127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E376C" w:rsidRPr="00B96555" w:rsidRDefault="00B96555" w:rsidP="00B96555">
      <w:pPr>
        <w:spacing w:after="125" w:line="240" w:lineRule="auto"/>
        <w:ind w:left="-5" w:hanging="10"/>
        <w:rPr>
          <w:b/>
          <w:sz w:val="26"/>
          <w:szCs w:val="26"/>
        </w:rPr>
      </w:pPr>
      <w:r w:rsidRPr="00B96555">
        <w:rPr>
          <w:rFonts w:ascii="Times New Roman" w:eastAsia="Times New Roman" w:hAnsi="Times New Roman" w:cs="Times New Roman"/>
          <w:b/>
          <w:sz w:val="26"/>
          <w:szCs w:val="26"/>
        </w:rPr>
        <w:t xml:space="preserve">Председатель  </w:t>
      </w:r>
    </w:p>
    <w:p w:rsidR="00B96555" w:rsidRPr="00B87580" w:rsidRDefault="00B87580" w:rsidP="00B96555">
      <w:pPr>
        <w:rPr>
          <w:rFonts w:ascii="Times New Roman" w:hAnsi="Times New Roman" w:cs="Times New Roman"/>
          <w:sz w:val="28"/>
          <w:szCs w:val="28"/>
        </w:rPr>
      </w:pPr>
      <w:r w:rsidRPr="00B87580">
        <w:rPr>
          <w:rFonts w:ascii="Times New Roman" w:hAnsi="Times New Roman" w:cs="Times New Roman"/>
          <w:sz w:val="28"/>
          <w:szCs w:val="28"/>
        </w:rPr>
        <w:t xml:space="preserve">Рахматуллина Алсу </w:t>
      </w:r>
      <w:proofErr w:type="spellStart"/>
      <w:r w:rsidRPr="00B87580">
        <w:rPr>
          <w:rFonts w:ascii="Times New Roman" w:hAnsi="Times New Roman" w:cs="Times New Roman"/>
          <w:sz w:val="28"/>
          <w:szCs w:val="28"/>
        </w:rPr>
        <w:t>Расиховна</w:t>
      </w:r>
      <w:proofErr w:type="spellEnd"/>
    </w:p>
    <w:p w:rsidR="00FE376C" w:rsidRPr="00B96555" w:rsidRDefault="00B96555" w:rsidP="00B96555">
      <w:pPr>
        <w:spacing w:after="125" w:line="240" w:lineRule="auto"/>
        <w:ind w:left="-5" w:hanging="10"/>
        <w:rPr>
          <w:b/>
          <w:sz w:val="26"/>
          <w:szCs w:val="26"/>
        </w:rPr>
      </w:pPr>
      <w:r w:rsidRPr="00B96555">
        <w:rPr>
          <w:rFonts w:ascii="Times New Roman" w:eastAsia="Times New Roman" w:hAnsi="Times New Roman" w:cs="Times New Roman"/>
          <w:b/>
          <w:sz w:val="26"/>
          <w:szCs w:val="26"/>
        </w:rPr>
        <w:t xml:space="preserve">Заместитель председателя  </w:t>
      </w:r>
    </w:p>
    <w:p w:rsidR="00FE376C" w:rsidRPr="00B96555" w:rsidRDefault="00B87580" w:rsidP="0094206A">
      <w:pPr>
        <w:pStyle w:val="1"/>
        <w:spacing w:after="0" w:line="240" w:lineRule="auto"/>
        <w:ind w:left="0" w:firstLine="0"/>
        <w:rPr>
          <w:sz w:val="26"/>
          <w:szCs w:val="26"/>
        </w:rPr>
      </w:pPr>
      <w:r w:rsidRPr="00B87580">
        <w:rPr>
          <w:sz w:val="26"/>
          <w:szCs w:val="26"/>
        </w:rPr>
        <w:t xml:space="preserve">Нафикова </w:t>
      </w:r>
      <w:proofErr w:type="spellStart"/>
      <w:r w:rsidRPr="00B87580">
        <w:rPr>
          <w:sz w:val="26"/>
          <w:szCs w:val="26"/>
        </w:rPr>
        <w:t>Алия</w:t>
      </w:r>
      <w:proofErr w:type="spellEnd"/>
      <w:r w:rsidRPr="00B87580">
        <w:rPr>
          <w:sz w:val="26"/>
          <w:szCs w:val="26"/>
        </w:rPr>
        <w:t xml:space="preserve"> Эдуардовна</w:t>
      </w:r>
    </w:p>
    <w:p w:rsidR="00FE376C" w:rsidRPr="00B96555" w:rsidRDefault="00B96555" w:rsidP="00B96555">
      <w:pPr>
        <w:spacing w:after="125" w:line="240" w:lineRule="auto"/>
        <w:ind w:left="-5" w:hanging="10"/>
        <w:rPr>
          <w:b/>
          <w:sz w:val="26"/>
          <w:szCs w:val="26"/>
        </w:rPr>
      </w:pPr>
      <w:r w:rsidRPr="00B96555">
        <w:rPr>
          <w:rFonts w:ascii="Times New Roman" w:eastAsia="Times New Roman" w:hAnsi="Times New Roman" w:cs="Times New Roman"/>
          <w:b/>
          <w:sz w:val="26"/>
          <w:szCs w:val="26"/>
        </w:rPr>
        <w:t xml:space="preserve">Секретарь  </w:t>
      </w:r>
    </w:p>
    <w:p w:rsidR="00FE376C" w:rsidRPr="00B96555" w:rsidRDefault="0094206A" w:rsidP="00B96555">
      <w:pPr>
        <w:spacing w:after="132" w:line="240" w:lineRule="auto"/>
        <w:ind w:left="-5" w:hanging="10"/>
        <w:rPr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Шайгарданова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Илсоя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Ринатовна</w:t>
      </w:r>
      <w:proofErr w:type="spellEnd"/>
    </w:p>
    <w:p w:rsidR="00FE376C" w:rsidRPr="00B96555" w:rsidRDefault="00B96555" w:rsidP="00B96555">
      <w:pPr>
        <w:spacing w:after="125" w:line="240" w:lineRule="auto"/>
        <w:ind w:left="-5" w:hanging="10"/>
        <w:rPr>
          <w:b/>
          <w:sz w:val="26"/>
          <w:szCs w:val="26"/>
        </w:rPr>
      </w:pPr>
      <w:r w:rsidRPr="00B96555">
        <w:rPr>
          <w:rFonts w:ascii="Times New Roman" w:eastAsia="Times New Roman" w:hAnsi="Times New Roman" w:cs="Times New Roman"/>
          <w:b/>
          <w:sz w:val="26"/>
          <w:szCs w:val="26"/>
        </w:rPr>
        <w:t xml:space="preserve">Комиссия по осуществлению общественного контроля  </w:t>
      </w:r>
    </w:p>
    <w:p w:rsidR="00B87580" w:rsidRDefault="00B87580" w:rsidP="00B96555">
      <w:pPr>
        <w:spacing w:after="125" w:line="240" w:lineRule="auto"/>
        <w:ind w:left="-5" w:hanging="1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Сайфуллина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Фирдавесовна</w:t>
      </w:r>
      <w:proofErr w:type="spellEnd"/>
    </w:p>
    <w:p w:rsidR="00FE376C" w:rsidRPr="00B96555" w:rsidRDefault="00B96555" w:rsidP="00B96555">
      <w:pPr>
        <w:spacing w:after="125" w:line="240" w:lineRule="auto"/>
        <w:ind w:left="-5" w:hanging="10"/>
        <w:rPr>
          <w:b/>
          <w:sz w:val="26"/>
          <w:szCs w:val="26"/>
        </w:rPr>
      </w:pPr>
      <w:r w:rsidRPr="00B96555">
        <w:rPr>
          <w:rFonts w:ascii="Times New Roman" w:eastAsia="Times New Roman" w:hAnsi="Times New Roman" w:cs="Times New Roman"/>
          <w:b/>
          <w:sz w:val="26"/>
          <w:szCs w:val="26"/>
        </w:rPr>
        <w:t xml:space="preserve">Комиссия по охране труда </w:t>
      </w:r>
    </w:p>
    <w:p w:rsidR="00FE376C" w:rsidRPr="00B96555" w:rsidRDefault="0094206A" w:rsidP="00B96555">
      <w:pPr>
        <w:spacing w:after="132" w:line="240" w:lineRule="auto"/>
        <w:ind w:left="-5" w:hanging="1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Сафиуллина Гульфия Яхьяевна</w:t>
      </w:r>
    </w:p>
    <w:p w:rsidR="00FE376C" w:rsidRPr="00B96555" w:rsidRDefault="00B96555" w:rsidP="00B96555">
      <w:pPr>
        <w:spacing w:after="132" w:line="240" w:lineRule="auto"/>
        <w:ind w:left="-5" w:hanging="10"/>
        <w:rPr>
          <w:sz w:val="26"/>
          <w:szCs w:val="26"/>
        </w:rPr>
      </w:pPr>
      <w:proofErr w:type="spellStart"/>
      <w:r w:rsidRPr="00B96555">
        <w:rPr>
          <w:rFonts w:ascii="Times New Roman" w:eastAsia="Times New Roman" w:hAnsi="Times New Roman" w:cs="Times New Roman"/>
          <w:sz w:val="26"/>
          <w:szCs w:val="26"/>
        </w:rPr>
        <w:t>Талибуллин</w:t>
      </w:r>
      <w:proofErr w:type="spellEnd"/>
      <w:r w:rsidRPr="00B965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96555">
        <w:rPr>
          <w:rFonts w:ascii="Times New Roman" w:eastAsia="Times New Roman" w:hAnsi="Times New Roman" w:cs="Times New Roman"/>
          <w:sz w:val="26"/>
          <w:szCs w:val="26"/>
        </w:rPr>
        <w:t>Фанис</w:t>
      </w:r>
      <w:proofErr w:type="spellEnd"/>
      <w:r w:rsidRPr="00B965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96555">
        <w:rPr>
          <w:rFonts w:ascii="Times New Roman" w:eastAsia="Times New Roman" w:hAnsi="Times New Roman" w:cs="Times New Roman"/>
          <w:sz w:val="26"/>
          <w:szCs w:val="26"/>
        </w:rPr>
        <w:t>Мустакимович</w:t>
      </w:r>
      <w:proofErr w:type="spellEnd"/>
    </w:p>
    <w:p w:rsidR="00FE376C" w:rsidRPr="00B96555" w:rsidRDefault="00B96555" w:rsidP="00B96555">
      <w:pPr>
        <w:spacing w:after="125" w:line="240" w:lineRule="auto"/>
        <w:ind w:left="-5" w:hanging="10"/>
        <w:rPr>
          <w:b/>
          <w:sz w:val="26"/>
          <w:szCs w:val="26"/>
        </w:rPr>
      </w:pPr>
      <w:r w:rsidRPr="00B96555">
        <w:rPr>
          <w:rFonts w:ascii="Times New Roman" w:eastAsia="Times New Roman" w:hAnsi="Times New Roman" w:cs="Times New Roman"/>
          <w:b/>
          <w:sz w:val="26"/>
          <w:szCs w:val="26"/>
        </w:rPr>
        <w:t xml:space="preserve">Культурно-массовая комиссия </w:t>
      </w:r>
    </w:p>
    <w:p w:rsidR="00B87580" w:rsidRDefault="00B87580" w:rsidP="00B96555">
      <w:pPr>
        <w:spacing w:after="132" w:line="240" w:lineRule="auto"/>
        <w:ind w:left="-5" w:hanging="1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Закиева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Юлдус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Камилевна</w:t>
      </w:r>
      <w:bookmarkStart w:id="0" w:name="_GoBack"/>
      <w:bookmarkEnd w:id="0"/>
    </w:p>
    <w:p w:rsidR="00FE376C" w:rsidRPr="00B96555" w:rsidRDefault="0094206A" w:rsidP="00B96555">
      <w:pPr>
        <w:spacing w:after="132" w:line="240" w:lineRule="auto"/>
        <w:ind w:left="-5" w:hanging="10"/>
        <w:rPr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Нуруллина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Алфия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Ханифовна</w:t>
      </w:r>
      <w:proofErr w:type="spellEnd"/>
      <w:proofErr w:type="gramEnd"/>
    </w:p>
    <w:p w:rsidR="00FE376C" w:rsidRPr="00B96555" w:rsidRDefault="00B96555" w:rsidP="00B96555">
      <w:pPr>
        <w:spacing w:after="125" w:line="240" w:lineRule="auto"/>
        <w:ind w:left="-5" w:hanging="10"/>
        <w:rPr>
          <w:b/>
          <w:sz w:val="26"/>
          <w:szCs w:val="26"/>
        </w:rPr>
      </w:pPr>
      <w:r w:rsidRPr="00B96555">
        <w:rPr>
          <w:rFonts w:ascii="Times New Roman" w:eastAsia="Times New Roman" w:hAnsi="Times New Roman" w:cs="Times New Roman"/>
          <w:b/>
          <w:sz w:val="26"/>
          <w:szCs w:val="26"/>
        </w:rPr>
        <w:t xml:space="preserve">Комиссия по информационной работе </w:t>
      </w:r>
    </w:p>
    <w:p w:rsidR="00FE376C" w:rsidRPr="00B96555" w:rsidRDefault="00B96555" w:rsidP="00B96555">
      <w:pPr>
        <w:spacing w:after="132" w:line="240" w:lineRule="auto"/>
        <w:ind w:left="-5" w:hanging="10"/>
        <w:rPr>
          <w:rFonts w:ascii="Times New Roman" w:eastAsia="Times New Roman" w:hAnsi="Times New Roman" w:cs="Times New Roman"/>
          <w:sz w:val="26"/>
          <w:szCs w:val="26"/>
        </w:rPr>
      </w:pPr>
      <w:r w:rsidRPr="00B96555">
        <w:rPr>
          <w:rFonts w:ascii="Times New Roman" w:eastAsia="Times New Roman" w:hAnsi="Times New Roman" w:cs="Times New Roman"/>
          <w:sz w:val="26"/>
          <w:szCs w:val="26"/>
        </w:rPr>
        <w:t xml:space="preserve">Нафикова </w:t>
      </w:r>
      <w:proofErr w:type="spellStart"/>
      <w:r w:rsidRPr="00B96555">
        <w:rPr>
          <w:rFonts w:ascii="Times New Roman" w:eastAsia="Times New Roman" w:hAnsi="Times New Roman" w:cs="Times New Roman"/>
          <w:sz w:val="26"/>
          <w:szCs w:val="26"/>
        </w:rPr>
        <w:t>Алия</w:t>
      </w:r>
      <w:proofErr w:type="spellEnd"/>
      <w:r w:rsidRPr="00B96555">
        <w:rPr>
          <w:rFonts w:ascii="Times New Roman" w:eastAsia="Times New Roman" w:hAnsi="Times New Roman" w:cs="Times New Roman"/>
          <w:sz w:val="26"/>
          <w:szCs w:val="26"/>
        </w:rPr>
        <w:t xml:space="preserve"> Эдуардовна</w:t>
      </w:r>
    </w:p>
    <w:p w:rsidR="00FE376C" w:rsidRPr="00B96555" w:rsidRDefault="00BB556F" w:rsidP="00B96555">
      <w:pPr>
        <w:spacing w:after="132" w:line="240" w:lineRule="auto"/>
        <w:ind w:left="-5" w:hanging="10"/>
        <w:rPr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Шайгарданова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Илсоя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Ринатовна</w:t>
      </w:r>
      <w:proofErr w:type="spellEnd"/>
    </w:p>
    <w:p w:rsidR="00FE376C" w:rsidRPr="00B96555" w:rsidRDefault="00B96555" w:rsidP="00B96555">
      <w:pPr>
        <w:spacing w:after="125" w:line="240" w:lineRule="auto"/>
        <w:ind w:left="-5" w:hanging="10"/>
        <w:rPr>
          <w:b/>
          <w:sz w:val="26"/>
          <w:szCs w:val="26"/>
        </w:rPr>
      </w:pPr>
      <w:r w:rsidRPr="00B96555">
        <w:rPr>
          <w:rFonts w:ascii="Times New Roman" w:eastAsia="Times New Roman" w:hAnsi="Times New Roman" w:cs="Times New Roman"/>
          <w:b/>
          <w:sz w:val="26"/>
          <w:szCs w:val="26"/>
        </w:rPr>
        <w:t xml:space="preserve">Контрольно-ревизионная комиссия </w:t>
      </w:r>
    </w:p>
    <w:p w:rsidR="00B96555" w:rsidRPr="00B96555" w:rsidRDefault="00B96555" w:rsidP="00B96555">
      <w:pPr>
        <w:pStyle w:val="1"/>
        <w:spacing w:line="240" w:lineRule="auto"/>
        <w:ind w:left="-5"/>
        <w:rPr>
          <w:sz w:val="26"/>
          <w:szCs w:val="26"/>
        </w:rPr>
      </w:pPr>
      <w:r w:rsidRPr="00B96555">
        <w:rPr>
          <w:sz w:val="26"/>
          <w:szCs w:val="26"/>
        </w:rPr>
        <w:t xml:space="preserve">Ганиева Гульнара </w:t>
      </w:r>
      <w:proofErr w:type="spellStart"/>
      <w:r w:rsidRPr="00B96555">
        <w:rPr>
          <w:sz w:val="26"/>
          <w:szCs w:val="26"/>
        </w:rPr>
        <w:t>Марсовна</w:t>
      </w:r>
      <w:proofErr w:type="spellEnd"/>
    </w:p>
    <w:p w:rsidR="00B96555" w:rsidRPr="00B96555" w:rsidRDefault="00BB556F" w:rsidP="00B96555">
      <w:pPr>
        <w:pStyle w:val="1"/>
        <w:spacing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>Шаяхметова Чулпан Камилевна</w:t>
      </w:r>
    </w:p>
    <w:p w:rsidR="00FE376C" w:rsidRDefault="00B96555" w:rsidP="00B96555">
      <w:pPr>
        <w:pStyle w:val="1"/>
        <w:spacing w:line="240" w:lineRule="auto"/>
        <w:ind w:left="-5"/>
      </w:pPr>
      <w:proofErr w:type="spellStart"/>
      <w:r w:rsidRPr="00B96555">
        <w:rPr>
          <w:sz w:val="26"/>
          <w:szCs w:val="26"/>
        </w:rPr>
        <w:t>Бакиева</w:t>
      </w:r>
      <w:proofErr w:type="spellEnd"/>
      <w:r w:rsidRPr="00B96555">
        <w:rPr>
          <w:sz w:val="26"/>
          <w:szCs w:val="26"/>
        </w:rPr>
        <w:t xml:space="preserve"> Эльвира </w:t>
      </w:r>
      <w:proofErr w:type="spellStart"/>
      <w:r w:rsidRPr="00B96555">
        <w:rPr>
          <w:sz w:val="26"/>
          <w:szCs w:val="26"/>
        </w:rPr>
        <w:t>Захировна</w:t>
      </w:r>
      <w:proofErr w:type="spellEnd"/>
      <w:r>
        <w:t xml:space="preserve"> </w:t>
      </w:r>
    </w:p>
    <w:sectPr w:rsidR="00FE376C">
      <w:pgSz w:w="11906" w:h="16838"/>
      <w:pgMar w:top="1139" w:right="3254" w:bottom="148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76C"/>
    <w:rsid w:val="0094206A"/>
    <w:rsid w:val="00B87580"/>
    <w:rsid w:val="00B96555"/>
    <w:rsid w:val="00BB556F"/>
    <w:rsid w:val="00FE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45073"/>
  <w15:docId w15:val="{023E1DF3-D9C7-4492-A9DA-EE9BBAD35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2"/>
      <w:ind w:left="10" w:hanging="10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cp:lastModifiedBy>мой</cp:lastModifiedBy>
  <cp:revision>4</cp:revision>
  <dcterms:created xsi:type="dcterms:W3CDTF">2023-09-07T10:29:00Z</dcterms:created>
  <dcterms:modified xsi:type="dcterms:W3CDTF">2025-12-15T17:06:00Z</dcterms:modified>
</cp:coreProperties>
</file>